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86D3B0" w14:textId="77777777" w:rsidR="00534008" w:rsidRDefault="00534008" w:rsidP="00534008">
      <w:pPr>
        <w:spacing w:line="480" w:lineRule="auto"/>
        <w:jc w:val="center"/>
        <w:rPr>
          <w:rFonts w:ascii="Times New Roman" w:hAnsi="Times New Roman" w:cs="Times New Roman"/>
        </w:rPr>
      </w:pPr>
    </w:p>
    <w:p w14:paraId="45F0ED17" w14:textId="77777777" w:rsidR="00534008" w:rsidRDefault="00534008" w:rsidP="00534008">
      <w:pPr>
        <w:spacing w:line="480" w:lineRule="auto"/>
        <w:jc w:val="center"/>
        <w:rPr>
          <w:rFonts w:ascii="Times New Roman" w:hAnsi="Times New Roman" w:cs="Times New Roman"/>
        </w:rPr>
      </w:pPr>
    </w:p>
    <w:p w14:paraId="78457701" w14:textId="77777777" w:rsidR="00534008" w:rsidRDefault="00534008" w:rsidP="00534008">
      <w:pPr>
        <w:spacing w:line="480" w:lineRule="auto"/>
        <w:jc w:val="center"/>
        <w:rPr>
          <w:rFonts w:ascii="Times New Roman" w:hAnsi="Times New Roman" w:cs="Times New Roman"/>
        </w:rPr>
      </w:pPr>
    </w:p>
    <w:p w14:paraId="61F0150F" w14:textId="77777777" w:rsidR="00534008" w:rsidRDefault="00534008" w:rsidP="00534008">
      <w:pPr>
        <w:spacing w:line="480" w:lineRule="auto"/>
        <w:jc w:val="center"/>
        <w:rPr>
          <w:rFonts w:ascii="Times New Roman" w:hAnsi="Times New Roman" w:cs="Times New Roman"/>
        </w:rPr>
      </w:pPr>
    </w:p>
    <w:p w14:paraId="021CA314" w14:textId="77777777" w:rsidR="00534008" w:rsidRDefault="00534008" w:rsidP="00534008">
      <w:pPr>
        <w:spacing w:line="480" w:lineRule="auto"/>
        <w:jc w:val="center"/>
        <w:rPr>
          <w:rFonts w:ascii="Times New Roman" w:hAnsi="Times New Roman" w:cs="Times New Roman"/>
        </w:rPr>
      </w:pPr>
    </w:p>
    <w:p w14:paraId="2D8F1609" w14:textId="77777777" w:rsidR="00534008" w:rsidRDefault="00534008" w:rsidP="00534008">
      <w:pPr>
        <w:spacing w:line="480" w:lineRule="auto"/>
        <w:jc w:val="center"/>
        <w:rPr>
          <w:rFonts w:ascii="Times New Roman" w:hAnsi="Times New Roman" w:cs="Times New Roman"/>
        </w:rPr>
      </w:pPr>
    </w:p>
    <w:p w14:paraId="5C875AAC" w14:textId="77777777" w:rsidR="00534008" w:rsidRDefault="00534008" w:rsidP="00534008">
      <w:pPr>
        <w:spacing w:line="480" w:lineRule="auto"/>
        <w:jc w:val="center"/>
        <w:rPr>
          <w:rFonts w:ascii="Times New Roman" w:hAnsi="Times New Roman" w:cs="Times New Roman"/>
        </w:rPr>
      </w:pPr>
    </w:p>
    <w:p w14:paraId="6E7941BC" w14:textId="77777777" w:rsidR="00534008" w:rsidRDefault="00534008" w:rsidP="00534008">
      <w:pPr>
        <w:spacing w:line="480" w:lineRule="auto"/>
        <w:jc w:val="center"/>
        <w:rPr>
          <w:rFonts w:ascii="Times New Roman" w:hAnsi="Times New Roman" w:cs="Times New Roman"/>
        </w:rPr>
      </w:pPr>
    </w:p>
    <w:p w14:paraId="548F1F1C" w14:textId="77777777" w:rsidR="00534008" w:rsidRDefault="00534008" w:rsidP="00534008">
      <w:pPr>
        <w:spacing w:line="480" w:lineRule="auto"/>
        <w:jc w:val="center"/>
        <w:rPr>
          <w:rFonts w:ascii="Times New Roman" w:hAnsi="Times New Roman" w:cs="Times New Roman"/>
        </w:rPr>
      </w:pPr>
    </w:p>
    <w:p w14:paraId="2B0BEC70" w14:textId="77777777" w:rsidR="00534008" w:rsidRDefault="00534008" w:rsidP="00534008">
      <w:pPr>
        <w:spacing w:line="480" w:lineRule="auto"/>
        <w:jc w:val="center"/>
        <w:rPr>
          <w:rFonts w:ascii="Times New Roman" w:hAnsi="Times New Roman" w:cs="Times New Roman"/>
        </w:rPr>
      </w:pPr>
    </w:p>
    <w:p w14:paraId="088C1297" w14:textId="77777777" w:rsidR="00534008" w:rsidRDefault="00534008" w:rsidP="00534008">
      <w:pPr>
        <w:spacing w:line="480" w:lineRule="auto"/>
        <w:jc w:val="center"/>
        <w:rPr>
          <w:rFonts w:ascii="Times New Roman" w:hAnsi="Times New Roman" w:cs="Times New Roman"/>
        </w:rPr>
      </w:pPr>
    </w:p>
    <w:p w14:paraId="1307DBCA" w14:textId="037A5E9B" w:rsidR="00534008" w:rsidRPr="00534008" w:rsidRDefault="00534008" w:rsidP="00534008">
      <w:pPr>
        <w:spacing w:line="480" w:lineRule="auto"/>
        <w:jc w:val="center"/>
        <w:rPr>
          <w:rFonts w:ascii="Times New Roman" w:hAnsi="Times New Roman" w:cs="Times New Roman"/>
        </w:rPr>
      </w:pPr>
      <w:r w:rsidRPr="00534008">
        <w:rPr>
          <w:rFonts w:ascii="Times New Roman" w:hAnsi="Times New Roman" w:cs="Times New Roman"/>
        </w:rPr>
        <w:t>Portfolio Project</w:t>
      </w:r>
    </w:p>
    <w:p w14:paraId="018A2586" w14:textId="51F233DA" w:rsidR="00534008" w:rsidRDefault="00534008" w:rsidP="00534008">
      <w:pPr>
        <w:spacing w:line="480" w:lineRule="auto"/>
        <w:jc w:val="center"/>
        <w:rPr>
          <w:rFonts w:ascii="Times New Roman" w:hAnsi="Times New Roman" w:cs="Times New Roman"/>
        </w:rPr>
      </w:pPr>
      <w:r w:rsidRPr="00534008">
        <w:rPr>
          <w:rFonts w:ascii="Times New Roman" w:hAnsi="Times New Roman" w:cs="Times New Roman"/>
        </w:rPr>
        <w:t>Cassidy Halpin</w:t>
      </w:r>
    </w:p>
    <w:p w14:paraId="4793C7F4" w14:textId="7103FA52" w:rsidR="00534008" w:rsidRDefault="00534008" w:rsidP="00534008">
      <w:pPr>
        <w:spacing w:line="480" w:lineRule="auto"/>
        <w:jc w:val="center"/>
        <w:rPr>
          <w:rFonts w:ascii="Times New Roman" w:hAnsi="Times New Roman" w:cs="Times New Roman"/>
        </w:rPr>
      </w:pPr>
      <w:r>
        <w:rPr>
          <w:rFonts w:ascii="Times New Roman" w:hAnsi="Times New Roman" w:cs="Times New Roman"/>
        </w:rPr>
        <w:t>MIS500-1</w:t>
      </w:r>
    </w:p>
    <w:p w14:paraId="66962942" w14:textId="457716A0" w:rsidR="00534008" w:rsidRPr="00534008" w:rsidRDefault="00534008" w:rsidP="00534008">
      <w:pPr>
        <w:spacing w:line="480" w:lineRule="auto"/>
        <w:jc w:val="center"/>
        <w:rPr>
          <w:rFonts w:ascii="Times New Roman" w:hAnsi="Times New Roman" w:cs="Times New Roman"/>
        </w:rPr>
      </w:pPr>
      <w:r>
        <w:rPr>
          <w:rFonts w:ascii="Times New Roman" w:hAnsi="Times New Roman" w:cs="Times New Roman"/>
        </w:rPr>
        <w:t>October 6, 2024</w:t>
      </w:r>
    </w:p>
    <w:p w14:paraId="24656535" w14:textId="77777777" w:rsidR="00534008" w:rsidRDefault="00534008"/>
    <w:p w14:paraId="4CDA30D8" w14:textId="77777777" w:rsidR="00534008" w:rsidRDefault="00534008"/>
    <w:p w14:paraId="70B4CC6A" w14:textId="77777777" w:rsidR="00534008" w:rsidRDefault="00534008"/>
    <w:p w14:paraId="6B7A5596" w14:textId="77777777" w:rsidR="00534008" w:rsidRDefault="00534008"/>
    <w:p w14:paraId="55E6DC06" w14:textId="77777777" w:rsidR="00534008" w:rsidRDefault="00534008"/>
    <w:p w14:paraId="7EE4FCE0" w14:textId="77777777" w:rsidR="00534008" w:rsidRDefault="00534008"/>
    <w:p w14:paraId="17193792" w14:textId="77777777" w:rsidR="00534008" w:rsidRDefault="00534008"/>
    <w:p w14:paraId="6542C7C4" w14:textId="77777777" w:rsidR="00534008" w:rsidRDefault="00534008"/>
    <w:p w14:paraId="075972F8" w14:textId="77777777" w:rsidR="00534008" w:rsidRDefault="00534008"/>
    <w:p w14:paraId="42273E8B" w14:textId="77777777" w:rsidR="00534008" w:rsidRDefault="00534008"/>
    <w:p w14:paraId="22523252" w14:textId="77777777" w:rsidR="00534008" w:rsidRDefault="00534008"/>
    <w:p w14:paraId="1B1D4B7F" w14:textId="77777777" w:rsidR="00534008" w:rsidRDefault="00534008"/>
    <w:p w14:paraId="09E6350F" w14:textId="77777777" w:rsidR="00534008" w:rsidRDefault="00534008"/>
    <w:p w14:paraId="6B03B871" w14:textId="77777777" w:rsidR="00534008" w:rsidRDefault="00534008"/>
    <w:p w14:paraId="73115BE9" w14:textId="77777777" w:rsidR="00534008" w:rsidRDefault="00534008"/>
    <w:p w14:paraId="23048F54" w14:textId="77777777" w:rsidR="00534008" w:rsidRDefault="00534008"/>
    <w:p w14:paraId="45A9BC8B" w14:textId="77777777" w:rsidR="00534008" w:rsidRDefault="00534008"/>
    <w:p w14:paraId="3BF5957C" w14:textId="77777777" w:rsidR="00534008" w:rsidRDefault="00534008"/>
    <w:p w14:paraId="5D88924E" w14:textId="77777777" w:rsidR="00534008" w:rsidRDefault="00534008"/>
    <w:p w14:paraId="2F310A3D" w14:textId="4FF434ED" w:rsidR="00534008" w:rsidRDefault="00534008">
      <w:pPr>
        <w:rPr>
          <w:rFonts w:ascii="Times New Roman" w:hAnsi="Times New Roman" w:cs="Times New Roman"/>
          <w:b/>
          <w:bCs/>
        </w:rPr>
      </w:pPr>
      <w:r>
        <w:rPr>
          <w:rFonts w:ascii="Times New Roman" w:hAnsi="Times New Roman" w:cs="Times New Roman"/>
          <w:b/>
          <w:bCs/>
        </w:rPr>
        <w:lastRenderedPageBreak/>
        <w:t>Figure 1</w:t>
      </w:r>
    </w:p>
    <w:p w14:paraId="3A368B40" w14:textId="0ED2461C" w:rsidR="00534008" w:rsidRPr="00534008" w:rsidRDefault="00534008">
      <w:pPr>
        <w:rPr>
          <w:rFonts w:ascii="Times New Roman" w:hAnsi="Times New Roman" w:cs="Times New Roman"/>
          <w:i/>
          <w:iCs/>
        </w:rPr>
      </w:pPr>
      <w:r>
        <w:rPr>
          <w:rFonts w:ascii="Times New Roman" w:hAnsi="Times New Roman" w:cs="Times New Roman"/>
          <w:i/>
          <w:iCs/>
        </w:rPr>
        <w:t>Code for Linear Regression</w:t>
      </w:r>
    </w:p>
    <w:p w14:paraId="07B6504E" w14:textId="34BA52AD" w:rsidR="00534008" w:rsidRDefault="00534008">
      <w:pPr>
        <w:rPr>
          <w:rFonts w:ascii="Times New Roman" w:hAnsi="Times New Roman" w:cs="Times New Roman"/>
          <w:b/>
          <w:bCs/>
        </w:rPr>
      </w:pPr>
      <w:r>
        <w:rPr>
          <w:rFonts w:ascii="Times New Roman" w:hAnsi="Times New Roman" w:cs="Times New Roman"/>
          <w:b/>
          <w:bCs/>
          <w:noProof/>
        </w:rPr>
        <w:drawing>
          <wp:inline distT="0" distB="0" distL="0" distR="0" wp14:anchorId="6B029541" wp14:editId="22CD1572">
            <wp:extent cx="5731510" cy="3582035"/>
            <wp:effectExtent l="0" t="0" r="0" b="0"/>
            <wp:docPr id="174946676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66760" name="Picture 4"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EA96D5B" w14:textId="77777777" w:rsidR="00534008" w:rsidRDefault="00534008">
      <w:pPr>
        <w:rPr>
          <w:rFonts w:ascii="Times New Roman" w:hAnsi="Times New Roman" w:cs="Times New Roman"/>
        </w:rPr>
      </w:pPr>
    </w:p>
    <w:p w14:paraId="457B10CF" w14:textId="690E34C3" w:rsidR="00534008" w:rsidRPr="00534008" w:rsidRDefault="00534008">
      <w:pPr>
        <w:rPr>
          <w:rFonts w:ascii="Times New Roman" w:hAnsi="Times New Roman" w:cs="Times New Roman"/>
          <w:b/>
          <w:bCs/>
        </w:rPr>
      </w:pPr>
      <w:r w:rsidRPr="00534008">
        <w:rPr>
          <w:rFonts w:ascii="Times New Roman" w:hAnsi="Times New Roman" w:cs="Times New Roman"/>
          <w:b/>
          <w:bCs/>
        </w:rPr>
        <w:t>Figure 2</w:t>
      </w:r>
    </w:p>
    <w:p w14:paraId="0D167898" w14:textId="7E9E8E54" w:rsidR="00534008" w:rsidRPr="00534008" w:rsidRDefault="00534008">
      <w:pPr>
        <w:rPr>
          <w:rFonts w:ascii="Times New Roman" w:hAnsi="Times New Roman" w:cs="Times New Roman"/>
          <w:i/>
          <w:iCs/>
        </w:rPr>
      </w:pPr>
      <w:r>
        <w:rPr>
          <w:rFonts w:ascii="Times New Roman" w:hAnsi="Times New Roman" w:cs="Times New Roman"/>
          <w:i/>
          <w:iCs/>
        </w:rPr>
        <w:t>Linear Regression Statistic results</w:t>
      </w:r>
    </w:p>
    <w:p w14:paraId="5820CE32" w14:textId="141639FE" w:rsidR="00534008" w:rsidRDefault="00534008">
      <w:pPr>
        <w:rPr>
          <w:rFonts w:ascii="Times New Roman" w:hAnsi="Times New Roman" w:cs="Times New Roman"/>
        </w:rPr>
      </w:pPr>
      <w:r>
        <w:rPr>
          <w:rFonts w:ascii="Times New Roman" w:hAnsi="Times New Roman" w:cs="Times New Roman"/>
          <w:noProof/>
        </w:rPr>
        <w:drawing>
          <wp:inline distT="0" distB="0" distL="0" distR="0" wp14:anchorId="33BB85CA" wp14:editId="19426298">
            <wp:extent cx="5731510" cy="3582035"/>
            <wp:effectExtent l="0" t="0" r="0" b="0"/>
            <wp:docPr id="37672985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29859" name="Picture 5"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EBAC5F1" w14:textId="77777777" w:rsidR="00534008" w:rsidRDefault="00534008">
      <w:pPr>
        <w:rPr>
          <w:rFonts w:ascii="Times New Roman" w:hAnsi="Times New Roman" w:cs="Times New Roman"/>
        </w:rPr>
      </w:pPr>
    </w:p>
    <w:p w14:paraId="109F4AC0" w14:textId="77777777" w:rsidR="00534008" w:rsidRDefault="00534008">
      <w:pPr>
        <w:rPr>
          <w:rFonts w:ascii="Times New Roman" w:hAnsi="Times New Roman" w:cs="Times New Roman"/>
        </w:rPr>
      </w:pPr>
    </w:p>
    <w:p w14:paraId="01814733" w14:textId="77777777" w:rsidR="00534008" w:rsidRDefault="00534008">
      <w:pPr>
        <w:rPr>
          <w:rFonts w:ascii="Times New Roman" w:hAnsi="Times New Roman" w:cs="Times New Roman"/>
        </w:rPr>
      </w:pPr>
    </w:p>
    <w:p w14:paraId="0D646673" w14:textId="77777777" w:rsidR="00534008" w:rsidRDefault="00534008">
      <w:pPr>
        <w:rPr>
          <w:rFonts w:ascii="Times New Roman" w:hAnsi="Times New Roman" w:cs="Times New Roman"/>
        </w:rPr>
      </w:pPr>
    </w:p>
    <w:p w14:paraId="2205CA22" w14:textId="77777777" w:rsidR="00534008" w:rsidRDefault="00534008">
      <w:pPr>
        <w:rPr>
          <w:rFonts w:ascii="Times New Roman" w:hAnsi="Times New Roman" w:cs="Times New Roman"/>
        </w:rPr>
      </w:pPr>
    </w:p>
    <w:p w14:paraId="4C1EB9E3" w14:textId="6C6E6C6C" w:rsidR="00534008" w:rsidRPr="00534008" w:rsidRDefault="00534008">
      <w:pPr>
        <w:rPr>
          <w:rFonts w:ascii="Times New Roman" w:hAnsi="Times New Roman" w:cs="Times New Roman"/>
          <w:b/>
          <w:bCs/>
        </w:rPr>
      </w:pPr>
      <w:r w:rsidRPr="00534008">
        <w:rPr>
          <w:rFonts w:ascii="Times New Roman" w:hAnsi="Times New Roman" w:cs="Times New Roman"/>
          <w:b/>
          <w:bCs/>
        </w:rPr>
        <w:t>Figure 3</w:t>
      </w:r>
    </w:p>
    <w:p w14:paraId="2D24E855" w14:textId="7F4563E6" w:rsidR="00534008" w:rsidRPr="00534008" w:rsidRDefault="00534008">
      <w:pPr>
        <w:rPr>
          <w:rFonts w:ascii="Times New Roman" w:hAnsi="Times New Roman" w:cs="Times New Roman"/>
          <w:i/>
          <w:iCs/>
        </w:rPr>
      </w:pPr>
      <w:r>
        <w:rPr>
          <w:rFonts w:ascii="Times New Roman" w:hAnsi="Times New Roman" w:cs="Times New Roman"/>
          <w:i/>
          <w:iCs/>
        </w:rPr>
        <w:t xml:space="preserve">Observed v. Predicted scatterplot </w:t>
      </w:r>
    </w:p>
    <w:p w14:paraId="0462ED69" w14:textId="7884455B" w:rsidR="00534008" w:rsidRDefault="00534008">
      <w:pPr>
        <w:rPr>
          <w:rFonts w:ascii="Times New Roman" w:hAnsi="Times New Roman" w:cs="Times New Roman"/>
        </w:rPr>
      </w:pPr>
      <w:r>
        <w:rPr>
          <w:rFonts w:ascii="Times New Roman" w:hAnsi="Times New Roman" w:cs="Times New Roman"/>
          <w:noProof/>
        </w:rPr>
        <w:drawing>
          <wp:inline distT="0" distB="0" distL="0" distR="0" wp14:anchorId="0565AEF2" wp14:editId="49889ED6">
            <wp:extent cx="5731510" cy="3582035"/>
            <wp:effectExtent l="0" t="0" r="0" b="0"/>
            <wp:docPr id="178836378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63781" name="Picture 6"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9A0FA62" w14:textId="77777777" w:rsidR="00534008" w:rsidRDefault="00534008">
      <w:pPr>
        <w:rPr>
          <w:rFonts w:ascii="Times New Roman" w:hAnsi="Times New Roman" w:cs="Times New Roman"/>
        </w:rPr>
      </w:pPr>
    </w:p>
    <w:p w14:paraId="13156D28" w14:textId="3146AD08" w:rsidR="00534008" w:rsidRPr="00534008" w:rsidRDefault="00534008">
      <w:pPr>
        <w:rPr>
          <w:rFonts w:ascii="Times New Roman" w:hAnsi="Times New Roman" w:cs="Times New Roman"/>
          <w:b/>
          <w:bCs/>
        </w:rPr>
      </w:pPr>
      <w:r w:rsidRPr="00534008">
        <w:rPr>
          <w:rFonts w:ascii="Times New Roman" w:hAnsi="Times New Roman" w:cs="Times New Roman"/>
          <w:b/>
          <w:bCs/>
        </w:rPr>
        <w:t>Figure 4</w:t>
      </w:r>
    </w:p>
    <w:p w14:paraId="0D478758" w14:textId="34E83D0F" w:rsidR="00534008" w:rsidRPr="00534008" w:rsidRDefault="00534008">
      <w:pPr>
        <w:rPr>
          <w:rFonts w:ascii="Times New Roman" w:hAnsi="Times New Roman" w:cs="Times New Roman"/>
          <w:i/>
          <w:iCs/>
        </w:rPr>
      </w:pPr>
      <w:r>
        <w:rPr>
          <w:rFonts w:ascii="Times New Roman" w:hAnsi="Times New Roman" w:cs="Times New Roman"/>
          <w:i/>
          <w:iCs/>
        </w:rPr>
        <w:t>Residual Diagnostics</w:t>
      </w:r>
    </w:p>
    <w:p w14:paraId="76C9BBFA" w14:textId="322989CF" w:rsidR="00534008" w:rsidRDefault="00534008">
      <w:pPr>
        <w:rPr>
          <w:rFonts w:ascii="Times New Roman" w:hAnsi="Times New Roman" w:cs="Times New Roman"/>
        </w:rPr>
      </w:pPr>
      <w:r>
        <w:rPr>
          <w:rFonts w:ascii="Times New Roman" w:hAnsi="Times New Roman" w:cs="Times New Roman"/>
          <w:noProof/>
        </w:rPr>
        <w:drawing>
          <wp:inline distT="0" distB="0" distL="0" distR="0" wp14:anchorId="7E988CBB" wp14:editId="4DAEE4B4">
            <wp:extent cx="5731510" cy="3582035"/>
            <wp:effectExtent l="0" t="0" r="0" b="0"/>
            <wp:docPr id="52774416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44168" name="Picture 7"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625F3BD" w14:textId="77777777" w:rsidR="00534008" w:rsidRDefault="00534008">
      <w:pPr>
        <w:rPr>
          <w:rFonts w:ascii="Times New Roman" w:hAnsi="Times New Roman" w:cs="Times New Roman"/>
        </w:rPr>
      </w:pPr>
    </w:p>
    <w:p w14:paraId="31DFD5D4" w14:textId="77777777" w:rsidR="00534008" w:rsidRDefault="00534008">
      <w:pPr>
        <w:rPr>
          <w:rFonts w:ascii="Times New Roman" w:hAnsi="Times New Roman" w:cs="Times New Roman"/>
        </w:rPr>
      </w:pPr>
    </w:p>
    <w:p w14:paraId="4218CE02" w14:textId="77777777" w:rsidR="00534008" w:rsidRDefault="00534008">
      <w:pPr>
        <w:rPr>
          <w:rFonts w:ascii="Times New Roman" w:hAnsi="Times New Roman" w:cs="Times New Roman"/>
        </w:rPr>
      </w:pPr>
    </w:p>
    <w:p w14:paraId="479095B4" w14:textId="3C3B6F8F" w:rsidR="00534008" w:rsidRPr="00534008" w:rsidRDefault="00534008">
      <w:pPr>
        <w:rPr>
          <w:rFonts w:ascii="Times New Roman" w:hAnsi="Times New Roman" w:cs="Times New Roman"/>
          <w:b/>
          <w:bCs/>
        </w:rPr>
      </w:pPr>
      <w:r w:rsidRPr="00534008">
        <w:rPr>
          <w:rFonts w:ascii="Times New Roman" w:hAnsi="Times New Roman" w:cs="Times New Roman"/>
          <w:b/>
          <w:bCs/>
        </w:rPr>
        <w:lastRenderedPageBreak/>
        <w:t>Figure 5</w:t>
      </w:r>
    </w:p>
    <w:p w14:paraId="30B63687" w14:textId="4F73DC9F" w:rsidR="00534008" w:rsidRPr="00534008" w:rsidRDefault="00534008">
      <w:pPr>
        <w:rPr>
          <w:rFonts w:ascii="Times New Roman" w:hAnsi="Times New Roman" w:cs="Times New Roman"/>
          <w:i/>
          <w:iCs/>
        </w:rPr>
      </w:pPr>
      <w:r>
        <w:rPr>
          <w:rFonts w:ascii="Times New Roman" w:hAnsi="Times New Roman" w:cs="Times New Roman"/>
          <w:i/>
          <w:iCs/>
        </w:rPr>
        <w:t>Residual by Regressor plots</w:t>
      </w:r>
    </w:p>
    <w:p w14:paraId="097E2C4B" w14:textId="6D273C79" w:rsidR="00534008" w:rsidRDefault="00534008">
      <w:pPr>
        <w:rPr>
          <w:rFonts w:ascii="Times New Roman" w:hAnsi="Times New Roman" w:cs="Times New Roman"/>
        </w:rPr>
      </w:pPr>
      <w:r>
        <w:rPr>
          <w:rFonts w:ascii="Times New Roman" w:hAnsi="Times New Roman" w:cs="Times New Roman"/>
          <w:noProof/>
        </w:rPr>
        <w:drawing>
          <wp:inline distT="0" distB="0" distL="0" distR="0" wp14:anchorId="1547EB64" wp14:editId="7F0A6AC4">
            <wp:extent cx="5731510" cy="3582035"/>
            <wp:effectExtent l="0" t="0" r="0" b="0"/>
            <wp:docPr id="58313519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35195" name="Picture 8"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D94D825" w14:textId="4944B01C" w:rsidR="00534008" w:rsidRDefault="00534008">
      <w:pPr>
        <w:rPr>
          <w:rFonts w:ascii="Times New Roman" w:hAnsi="Times New Roman" w:cs="Times New Roman"/>
        </w:rPr>
      </w:pPr>
    </w:p>
    <w:p w14:paraId="31F033F9" w14:textId="14C31626" w:rsidR="00534008" w:rsidRPr="00534008" w:rsidRDefault="00534008">
      <w:pPr>
        <w:rPr>
          <w:rFonts w:ascii="Times New Roman" w:hAnsi="Times New Roman" w:cs="Times New Roman"/>
          <w:b/>
          <w:bCs/>
        </w:rPr>
      </w:pPr>
      <w:r w:rsidRPr="00534008">
        <w:rPr>
          <w:rFonts w:ascii="Times New Roman" w:hAnsi="Times New Roman" w:cs="Times New Roman"/>
          <w:b/>
          <w:bCs/>
        </w:rPr>
        <w:t>Figure 6</w:t>
      </w:r>
    </w:p>
    <w:p w14:paraId="79F86A0F" w14:textId="0075E3A8" w:rsidR="00534008" w:rsidRPr="00534008" w:rsidRDefault="00534008">
      <w:pPr>
        <w:rPr>
          <w:rFonts w:ascii="Times New Roman" w:hAnsi="Times New Roman" w:cs="Times New Roman"/>
          <w:i/>
          <w:iCs/>
        </w:rPr>
      </w:pPr>
      <w:r>
        <w:rPr>
          <w:rFonts w:ascii="Times New Roman" w:hAnsi="Times New Roman" w:cs="Times New Roman"/>
          <w:i/>
          <w:iCs/>
        </w:rPr>
        <w:t>Code for Stepwise Linear Regression</w:t>
      </w:r>
    </w:p>
    <w:p w14:paraId="6A14B3FD" w14:textId="2A719A2F" w:rsidR="00534008" w:rsidRDefault="00534008">
      <w:pPr>
        <w:rPr>
          <w:rFonts w:ascii="Times New Roman" w:hAnsi="Times New Roman" w:cs="Times New Roman"/>
        </w:rPr>
      </w:pPr>
      <w:r>
        <w:rPr>
          <w:rFonts w:ascii="Times New Roman" w:hAnsi="Times New Roman" w:cs="Times New Roman"/>
          <w:noProof/>
        </w:rPr>
        <w:drawing>
          <wp:inline distT="0" distB="0" distL="0" distR="0" wp14:anchorId="6334C228" wp14:editId="2708289A">
            <wp:extent cx="5731510" cy="3582035"/>
            <wp:effectExtent l="0" t="0" r="0" b="0"/>
            <wp:docPr id="171757904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79046" name="Picture 9"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23A209E" w14:textId="77777777" w:rsidR="00534008" w:rsidRDefault="00534008">
      <w:pPr>
        <w:rPr>
          <w:rFonts w:ascii="Times New Roman" w:hAnsi="Times New Roman" w:cs="Times New Roman"/>
        </w:rPr>
      </w:pPr>
    </w:p>
    <w:p w14:paraId="66784817" w14:textId="77777777" w:rsidR="00534008" w:rsidRDefault="00534008">
      <w:pPr>
        <w:rPr>
          <w:rFonts w:ascii="Times New Roman" w:hAnsi="Times New Roman" w:cs="Times New Roman"/>
        </w:rPr>
      </w:pPr>
    </w:p>
    <w:p w14:paraId="5958245A" w14:textId="77777777" w:rsidR="00534008" w:rsidRDefault="00534008">
      <w:pPr>
        <w:rPr>
          <w:rFonts w:ascii="Times New Roman" w:hAnsi="Times New Roman" w:cs="Times New Roman"/>
        </w:rPr>
      </w:pPr>
    </w:p>
    <w:p w14:paraId="644AA71E" w14:textId="77777777" w:rsidR="00534008" w:rsidRDefault="00534008">
      <w:pPr>
        <w:rPr>
          <w:rFonts w:ascii="Times New Roman" w:hAnsi="Times New Roman" w:cs="Times New Roman"/>
        </w:rPr>
      </w:pPr>
    </w:p>
    <w:p w14:paraId="2E300CC9" w14:textId="755A4395" w:rsidR="00534008" w:rsidRPr="00534008" w:rsidRDefault="00534008">
      <w:pPr>
        <w:rPr>
          <w:rFonts w:ascii="Times New Roman" w:hAnsi="Times New Roman" w:cs="Times New Roman"/>
          <w:b/>
          <w:bCs/>
        </w:rPr>
      </w:pPr>
      <w:r w:rsidRPr="00534008">
        <w:rPr>
          <w:rFonts w:ascii="Times New Roman" w:hAnsi="Times New Roman" w:cs="Times New Roman"/>
          <w:b/>
          <w:bCs/>
        </w:rPr>
        <w:lastRenderedPageBreak/>
        <w:t>Figure 7</w:t>
      </w:r>
    </w:p>
    <w:p w14:paraId="098020FF" w14:textId="238DEE50" w:rsidR="00534008" w:rsidRPr="00534008" w:rsidRDefault="00534008">
      <w:pPr>
        <w:rPr>
          <w:rFonts w:ascii="Times New Roman" w:hAnsi="Times New Roman" w:cs="Times New Roman"/>
          <w:i/>
          <w:iCs/>
        </w:rPr>
      </w:pPr>
      <w:r>
        <w:rPr>
          <w:rFonts w:ascii="Times New Roman" w:hAnsi="Times New Roman" w:cs="Times New Roman"/>
          <w:i/>
          <w:iCs/>
        </w:rPr>
        <w:t>Stepwise selection summary</w:t>
      </w:r>
    </w:p>
    <w:p w14:paraId="791AC57B" w14:textId="70F3E0C8" w:rsidR="00534008" w:rsidRDefault="00534008">
      <w:pPr>
        <w:rPr>
          <w:rFonts w:ascii="Times New Roman" w:hAnsi="Times New Roman" w:cs="Times New Roman"/>
        </w:rPr>
      </w:pPr>
      <w:r>
        <w:rPr>
          <w:rFonts w:ascii="Times New Roman" w:hAnsi="Times New Roman" w:cs="Times New Roman"/>
          <w:noProof/>
        </w:rPr>
        <w:drawing>
          <wp:inline distT="0" distB="0" distL="0" distR="0" wp14:anchorId="57035A6E" wp14:editId="24A9F426">
            <wp:extent cx="5731510" cy="3582035"/>
            <wp:effectExtent l="0" t="0" r="0" b="0"/>
            <wp:docPr id="109637213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72131" name="Picture 10"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AE1E06E" w14:textId="77777777" w:rsidR="00534008" w:rsidRDefault="00534008">
      <w:pPr>
        <w:rPr>
          <w:rFonts w:ascii="Times New Roman" w:hAnsi="Times New Roman" w:cs="Times New Roman"/>
        </w:rPr>
      </w:pPr>
    </w:p>
    <w:p w14:paraId="34235AD6" w14:textId="4F68B4E0" w:rsidR="00534008" w:rsidRPr="00534008" w:rsidRDefault="00534008">
      <w:pPr>
        <w:rPr>
          <w:rFonts w:ascii="Times New Roman" w:hAnsi="Times New Roman" w:cs="Times New Roman"/>
          <w:b/>
          <w:bCs/>
        </w:rPr>
      </w:pPr>
      <w:r w:rsidRPr="00534008">
        <w:rPr>
          <w:rFonts w:ascii="Times New Roman" w:hAnsi="Times New Roman" w:cs="Times New Roman"/>
          <w:b/>
          <w:bCs/>
        </w:rPr>
        <w:t>Figure 8</w:t>
      </w:r>
    </w:p>
    <w:p w14:paraId="4F7D5335" w14:textId="00B1D9C4" w:rsidR="00534008" w:rsidRPr="00534008" w:rsidRDefault="00534008">
      <w:pPr>
        <w:rPr>
          <w:rFonts w:ascii="Times New Roman" w:hAnsi="Times New Roman" w:cs="Times New Roman"/>
          <w:i/>
          <w:iCs/>
        </w:rPr>
      </w:pPr>
      <w:r>
        <w:rPr>
          <w:rFonts w:ascii="Times New Roman" w:hAnsi="Times New Roman" w:cs="Times New Roman"/>
          <w:i/>
          <w:iCs/>
        </w:rPr>
        <w:t>Fit Criteria for Crime in Florida.csv</w:t>
      </w:r>
    </w:p>
    <w:p w14:paraId="62EC25B8" w14:textId="18CBBAE7" w:rsidR="00534008" w:rsidRDefault="00534008">
      <w:pPr>
        <w:rPr>
          <w:rFonts w:ascii="Times New Roman" w:hAnsi="Times New Roman" w:cs="Times New Roman"/>
        </w:rPr>
      </w:pPr>
      <w:r>
        <w:rPr>
          <w:rFonts w:ascii="Times New Roman" w:hAnsi="Times New Roman" w:cs="Times New Roman"/>
          <w:noProof/>
        </w:rPr>
        <w:drawing>
          <wp:inline distT="0" distB="0" distL="0" distR="0" wp14:anchorId="5ACDE0D8" wp14:editId="7BCA8DAC">
            <wp:extent cx="5731510" cy="3582035"/>
            <wp:effectExtent l="0" t="0" r="0" b="0"/>
            <wp:docPr id="78540202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02028" name="Picture 1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E017F75" w14:textId="77777777" w:rsidR="00534008" w:rsidRDefault="00534008">
      <w:pPr>
        <w:rPr>
          <w:rFonts w:ascii="Times New Roman" w:hAnsi="Times New Roman" w:cs="Times New Roman"/>
        </w:rPr>
      </w:pPr>
    </w:p>
    <w:p w14:paraId="4320CEE2" w14:textId="77777777" w:rsidR="00534008" w:rsidRDefault="00534008">
      <w:pPr>
        <w:rPr>
          <w:rFonts w:ascii="Times New Roman" w:hAnsi="Times New Roman" w:cs="Times New Roman"/>
        </w:rPr>
      </w:pPr>
    </w:p>
    <w:p w14:paraId="0B6A0E5C" w14:textId="77777777" w:rsidR="00534008" w:rsidRDefault="00534008">
      <w:pPr>
        <w:rPr>
          <w:rFonts w:ascii="Times New Roman" w:hAnsi="Times New Roman" w:cs="Times New Roman"/>
        </w:rPr>
      </w:pPr>
    </w:p>
    <w:p w14:paraId="19B6F1DD" w14:textId="77777777" w:rsidR="00534008" w:rsidRDefault="00534008">
      <w:pPr>
        <w:rPr>
          <w:rFonts w:ascii="Times New Roman" w:hAnsi="Times New Roman" w:cs="Times New Roman"/>
        </w:rPr>
      </w:pPr>
    </w:p>
    <w:p w14:paraId="58F79E68" w14:textId="194D55D5" w:rsidR="00534008" w:rsidRPr="00534008" w:rsidRDefault="00534008">
      <w:pPr>
        <w:rPr>
          <w:rFonts w:ascii="Times New Roman" w:hAnsi="Times New Roman" w:cs="Times New Roman"/>
          <w:b/>
          <w:bCs/>
        </w:rPr>
      </w:pPr>
      <w:r w:rsidRPr="00534008">
        <w:rPr>
          <w:rFonts w:ascii="Times New Roman" w:hAnsi="Times New Roman" w:cs="Times New Roman"/>
          <w:b/>
          <w:bCs/>
        </w:rPr>
        <w:lastRenderedPageBreak/>
        <w:t>Figure 9</w:t>
      </w:r>
    </w:p>
    <w:p w14:paraId="7AAEB054" w14:textId="27CA176B" w:rsidR="00534008" w:rsidRPr="00534008" w:rsidRDefault="00534008">
      <w:pPr>
        <w:rPr>
          <w:rFonts w:ascii="Times New Roman" w:hAnsi="Times New Roman" w:cs="Times New Roman"/>
          <w:i/>
          <w:iCs/>
        </w:rPr>
      </w:pPr>
      <w:r>
        <w:rPr>
          <w:rFonts w:ascii="Times New Roman" w:hAnsi="Times New Roman" w:cs="Times New Roman"/>
          <w:i/>
          <w:iCs/>
        </w:rPr>
        <w:t>ANOVA, R-squared, and parameter estimates</w:t>
      </w:r>
    </w:p>
    <w:p w14:paraId="5812B225" w14:textId="5F3FD476" w:rsidR="00534008" w:rsidRDefault="00534008">
      <w:pPr>
        <w:rPr>
          <w:rFonts w:ascii="Times New Roman" w:hAnsi="Times New Roman" w:cs="Times New Roman"/>
        </w:rPr>
      </w:pPr>
      <w:r>
        <w:rPr>
          <w:rFonts w:ascii="Times New Roman" w:hAnsi="Times New Roman" w:cs="Times New Roman"/>
          <w:noProof/>
        </w:rPr>
        <w:drawing>
          <wp:inline distT="0" distB="0" distL="0" distR="0" wp14:anchorId="2EC69B65" wp14:editId="1C837FCD">
            <wp:extent cx="5731510" cy="3582035"/>
            <wp:effectExtent l="0" t="0" r="0" b="0"/>
            <wp:docPr id="140651697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16970" name="Picture 15"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E2A79D1" w14:textId="77777777" w:rsidR="00534008" w:rsidRDefault="00534008">
      <w:pPr>
        <w:rPr>
          <w:rFonts w:ascii="Times New Roman" w:hAnsi="Times New Roman" w:cs="Times New Roman"/>
        </w:rPr>
      </w:pPr>
    </w:p>
    <w:p w14:paraId="7DB65040" w14:textId="77777777" w:rsidR="00534008" w:rsidRDefault="00534008">
      <w:pPr>
        <w:rPr>
          <w:rFonts w:ascii="Times New Roman" w:hAnsi="Times New Roman" w:cs="Times New Roman"/>
        </w:rPr>
      </w:pPr>
    </w:p>
    <w:p w14:paraId="4AC0D593" w14:textId="77777777" w:rsidR="00534008" w:rsidRDefault="00534008">
      <w:pPr>
        <w:rPr>
          <w:rFonts w:ascii="Times New Roman" w:hAnsi="Times New Roman" w:cs="Times New Roman"/>
        </w:rPr>
      </w:pPr>
    </w:p>
    <w:p w14:paraId="269F174A" w14:textId="62CE52F3" w:rsidR="00534008" w:rsidRPr="00534008" w:rsidRDefault="00534008">
      <w:pPr>
        <w:rPr>
          <w:rFonts w:ascii="Times New Roman" w:hAnsi="Times New Roman" w:cs="Times New Roman"/>
          <w:b/>
          <w:bCs/>
        </w:rPr>
      </w:pPr>
      <w:r w:rsidRPr="00534008">
        <w:rPr>
          <w:rFonts w:ascii="Times New Roman" w:hAnsi="Times New Roman" w:cs="Times New Roman"/>
          <w:b/>
          <w:bCs/>
        </w:rPr>
        <w:t>Figure 10</w:t>
      </w:r>
    </w:p>
    <w:p w14:paraId="0143DEF7" w14:textId="5DCEEB5E" w:rsidR="00534008" w:rsidRPr="00534008" w:rsidRDefault="00534008">
      <w:pPr>
        <w:rPr>
          <w:rFonts w:ascii="Times New Roman" w:hAnsi="Times New Roman" w:cs="Times New Roman"/>
          <w:i/>
          <w:iCs/>
        </w:rPr>
      </w:pPr>
      <w:r>
        <w:rPr>
          <w:rFonts w:ascii="Times New Roman" w:hAnsi="Times New Roman" w:cs="Times New Roman"/>
          <w:i/>
          <w:iCs/>
        </w:rPr>
        <w:t>Observed versus predicted for stepwise linear regression</w:t>
      </w:r>
    </w:p>
    <w:p w14:paraId="0C149C0F" w14:textId="5CAEF621" w:rsidR="00534008" w:rsidRDefault="00534008">
      <w:pPr>
        <w:rPr>
          <w:rFonts w:ascii="Times New Roman" w:hAnsi="Times New Roman" w:cs="Times New Roman"/>
        </w:rPr>
      </w:pPr>
      <w:r>
        <w:rPr>
          <w:rFonts w:ascii="Times New Roman" w:hAnsi="Times New Roman" w:cs="Times New Roman"/>
          <w:noProof/>
        </w:rPr>
        <w:drawing>
          <wp:inline distT="0" distB="0" distL="0" distR="0" wp14:anchorId="3F254A6C" wp14:editId="4238EA5B">
            <wp:extent cx="5731510" cy="3582035"/>
            <wp:effectExtent l="0" t="0" r="0" b="0"/>
            <wp:docPr id="81542537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25378" name="Picture 16"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C436CCF" w14:textId="77777777" w:rsidR="00534008" w:rsidRDefault="00534008">
      <w:pPr>
        <w:rPr>
          <w:rFonts w:ascii="Times New Roman" w:hAnsi="Times New Roman" w:cs="Times New Roman"/>
        </w:rPr>
      </w:pPr>
    </w:p>
    <w:p w14:paraId="1FC39BD7" w14:textId="77777777" w:rsidR="00534008" w:rsidRDefault="00534008">
      <w:pPr>
        <w:rPr>
          <w:rFonts w:ascii="Times New Roman" w:hAnsi="Times New Roman" w:cs="Times New Roman"/>
        </w:rPr>
      </w:pPr>
    </w:p>
    <w:p w14:paraId="28D24455" w14:textId="23112165" w:rsidR="00534008" w:rsidRPr="00534008" w:rsidRDefault="00534008">
      <w:pPr>
        <w:rPr>
          <w:rFonts w:ascii="Times New Roman" w:hAnsi="Times New Roman" w:cs="Times New Roman"/>
          <w:b/>
          <w:bCs/>
        </w:rPr>
      </w:pPr>
      <w:r w:rsidRPr="00534008">
        <w:rPr>
          <w:rFonts w:ascii="Times New Roman" w:hAnsi="Times New Roman" w:cs="Times New Roman"/>
          <w:b/>
          <w:bCs/>
        </w:rPr>
        <w:lastRenderedPageBreak/>
        <w:t>Figure 11</w:t>
      </w:r>
    </w:p>
    <w:p w14:paraId="68024DE5" w14:textId="20306F20" w:rsidR="00534008" w:rsidRPr="00534008" w:rsidRDefault="00534008">
      <w:pPr>
        <w:rPr>
          <w:rFonts w:ascii="Times New Roman" w:hAnsi="Times New Roman" w:cs="Times New Roman"/>
          <w:i/>
          <w:iCs/>
        </w:rPr>
      </w:pPr>
      <w:r>
        <w:rPr>
          <w:rFonts w:ascii="Times New Roman" w:hAnsi="Times New Roman" w:cs="Times New Roman"/>
          <w:i/>
          <w:iCs/>
        </w:rPr>
        <w:t>Residual Diagnostics for stepwise linear regression</w:t>
      </w:r>
    </w:p>
    <w:p w14:paraId="4FF44222" w14:textId="72AB151E" w:rsidR="00534008" w:rsidRDefault="00534008">
      <w:pPr>
        <w:rPr>
          <w:rFonts w:ascii="Times New Roman" w:hAnsi="Times New Roman" w:cs="Times New Roman"/>
        </w:rPr>
      </w:pPr>
      <w:r>
        <w:rPr>
          <w:rFonts w:ascii="Times New Roman" w:hAnsi="Times New Roman" w:cs="Times New Roman"/>
          <w:noProof/>
        </w:rPr>
        <w:drawing>
          <wp:inline distT="0" distB="0" distL="0" distR="0" wp14:anchorId="28561F94" wp14:editId="7644A348">
            <wp:extent cx="5731510" cy="3582035"/>
            <wp:effectExtent l="0" t="0" r="0" b="0"/>
            <wp:docPr id="187283761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837612" name="Picture 17"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BCA9C32" w14:textId="77777777" w:rsidR="00534008" w:rsidRDefault="00534008">
      <w:pPr>
        <w:rPr>
          <w:rFonts w:ascii="Times New Roman" w:hAnsi="Times New Roman" w:cs="Times New Roman"/>
        </w:rPr>
      </w:pPr>
    </w:p>
    <w:p w14:paraId="3B77B475" w14:textId="4C7BC8C5" w:rsidR="00534008" w:rsidRPr="00534008" w:rsidRDefault="00534008">
      <w:pPr>
        <w:rPr>
          <w:rFonts w:ascii="Times New Roman" w:hAnsi="Times New Roman" w:cs="Times New Roman"/>
          <w:b/>
          <w:bCs/>
        </w:rPr>
      </w:pPr>
      <w:r w:rsidRPr="00534008">
        <w:rPr>
          <w:rFonts w:ascii="Times New Roman" w:hAnsi="Times New Roman" w:cs="Times New Roman"/>
          <w:b/>
          <w:bCs/>
        </w:rPr>
        <w:t>Figure 12</w:t>
      </w:r>
    </w:p>
    <w:p w14:paraId="6E4751DC" w14:textId="5347E92B" w:rsidR="00534008" w:rsidRPr="00534008" w:rsidRDefault="00534008">
      <w:pPr>
        <w:rPr>
          <w:rFonts w:ascii="Times New Roman" w:hAnsi="Times New Roman" w:cs="Times New Roman"/>
          <w:i/>
          <w:iCs/>
        </w:rPr>
      </w:pPr>
      <w:r>
        <w:rPr>
          <w:rFonts w:ascii="Times New Roman" w:hAnsi="Times New Roman" w:cs="Times New Roman"/>
          <w:i/>
          <w:iCs/>
        </w:rPr>
        <w:t>Residuals by regressors plot for stepwise linear regression</w:t>
      </w:r>
    </w:p>
    <w:p w14:paraId="78E793CD" w14:textId="07DD769A" w:rsidR="00534008" w:rsidRDefault="00534008">
      <w:pPr>
        <w:rPr>
          <w:rFonts w:ascii="Times New Roman" w:hAnsi="Times New Roman" w:cs="Times New Roman"/>
        </w:rPr>
      </w:pPr>
      <w:r>
        <w:rPr>
          <w:rFonts w:ascii="Times New Roman" w:hAnsi="Times New Roman" w:cs="Times New Roman"/>
          <w:noProof/>
        </w:rPr>
        <w:drawing>
          <wp:inline distT="0" distB="0" distL="0" distR="0" wp14:anchorId="561BB887" wp14:editId="41FBDC71">
            <wp:extent cx="5731510" cy="3582035"/>
            <wp:effectExtent l="0" t="0" r="0" b="0"/>
            <wp:docPr id="108615865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58658" name="Picture 18"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D217013" w14:textId="77777777" w:rsidR="00534008" w:rsidRDefault="00534008">
      <w:pPr>
        <w:rPr>
          <w:rFonts w:ascii="Times New Roman" w:hAnsi="Times New Roman" w:cs="Times New Roman"/>
        </w:rPr>
      </w:pPr>
    </w:p>
    <w:p w14:paraId="02624E66" w14:textId="77777777" w:rsidR="00534008" w:rsidRDefault="00534008">
      <w:pPr>
        <w:rPr>
          <w:rFonts w:ascii="Times New Roman" w:hAnsi="Times New Roman" w:cs="Times New Roman"/>
        </w:rPr>
      </w:pPr>
    </w:p>
    <w:p w14:paraId="1EB25C92" w14:textId="77777777" w:rsidR="00534008" w:rsidRDefault="00534008">
      <w:pPr>
        <w:rPr>
          <w:rFonts w:ascii="Times New Roman" w:hAnsi="Times New Roman" w:cs="Times New Roman"/>
        </w:rPr>
      </w:pPr>
    </w:p>
    <w:p w14:paraId="15B697AB" w14:textId="3D61CA22" w:rsidR="00534008" w:rsidRDefault="00534008" w:rsidP="00534008">
      <w:pPr>
        <w:pStyle w:val="NormalWeb"/>
        <w:spacing w:line="480" w:lineRule="auto"/>
        <w:ind w:firstLine="720"/>
      </w:pPr>
      <w:r>
        <w:lastRenderedPageBreak/>
        <w:t xml:space="preserve">This analysis utilizes both linear and stepwise regression methods to investigate the relationship between </w:t>
      </w:r>
      <w:r w:rsidRPr="00534008">
        <w:rPr>
          <w:rStyle w:val="Strong"/>
          <w:rFonts w:eastAsiaTheme="majorEastAsia"/>
          <w:b w:val="0"/>
          <w:bCs w:val="0"/>
        </w:rPr>
        <w:t>Income</w:t>
      </w:r>
      <w:r w:rsidRPr="00534008">
        <w:rPr>
          <w:b/>
          <w:bCs/>
        </w:rPr>
        <w:t xml:space="preserve">, </w:t>
      </w:r>
      <w:r w:rsidRPr="00534008">
        <w:rPr>
          <w:rStyle w:val="Strong"/>
          <w:rFonts w:eastAsiaTheme="majorEastAsia"/>
          <w:b w:val="0"/>
          <w:bCs w:val="0"/>
        </w:rPr>
        <w:t>High School Graduation Rates (HS)</w:t>
      </w:r>
      <w:r w:rsidRPr="00534008">
        <w:t>, and</w:t>
      </w:r>
      <w:r w:rsidRPr="00534008">
        <w:rPr>
          <w:b/>
          <w:bCs/>
        </w:rPr>
        <w:t xml:space="preserve"> </w:t>
      </w:r>
      <w:r w:rsidRPr="00534008">
        <w:rPr>
          <w:rStyle w:val="Strong"/>
          <w:rFonts w:eastAsiaTheme="majorEastAsia"/>
          <w:b w:val="0"/>
          <w:bCs w:val="0"/>
        </w:rPr>
        <w:t>Urbanization (Urban)</w:t>
      </w:r>
      <w:r w:rsidRPr="00534008">
        <w:rPr>
          <w:b/>
          <w:bCs/>
        </w:rPr>
        <w:t xml:space="preserve"> </w:t>
      </w:r>
      <w:r w:rsidRPr="00534008">
        <w:t>on</w:t>
      </w:r>
      <w:r w:rsidRPr="00534008">
        <w:rPr>
          <w:b/>
          <w:bCs/>
        </w:rPr>
        <w:t xml:space="preserve"> </w:t>
      </w:r>
      <w:r w:rsidRPr="00534008">
        <w:rPr>
          <w:rStyle w:val="Strong"/>
          <w:rFonts w:eastAsiaTheme="majorEastAsia"/>
          <w:b w:val="0"/>
          <w:bCs w:val="0"/>
        </w:rPr>
        <w:t>Crime</w:t>
      </w:r>
      <w:r>
        <w:t xml:space="preserve"> using crime data from Florida counties.</w:t>
      </w:r>
      <w:r>
        <w:t xml:space="preserve"> Linear regression was first </w:t>
      </w:r>
      <w:r>
        <w:t>used</w:t>
      </w:r>
      <w:r>
        <w:t xml:space="preserve"> to model how these variables influence crime rates, followed by a stepwise regression to refine the model by selecting the most significant predictors.</w:t>
      </w:r>
    </w:p>
    <w:p w14:paraId="100A9C4B" w14:textId="3B9FFCDF" w:rsidR="00534008" w:rsidRDefault="00534008" w:rsidP="00534008">
      <w:pPr>
        <w:pStyle w:val="NormalWeb"/>
        <w:spacing w:line="480" w:lineRule="auto"/>
        <w:ind w:firstLine="720"/>
      </w:pPr>
      <w:r>
        <w:t>In figure 2 the statistical summary of the linear regression can be seen. The F-value of 18.83 with a p-value &lt; 0.0001 means the overall regression model is statistically significant. This is further justified with the R-squared value of 0.4728, which approximates 47.28% of the variance in Crime within Florida counties can be explained by the three predictor values. Each predictor however does not hold the same significance. Income with a p-value of 0.6852 is not a significant predictor of crime. High School Graduation rate with a p-value of 0.4025 is also not statistically significant. However, Urban has a p-value of &lt;0.0001 indicating the percentage of urbanisation could be a strong predictor for crime. The observed vs. predicted plot indicates through the scatter around the line that there is a general relationship of these predictors towards crime, but there is some variance that leaves room for improvement. The same relationship can be seen in the residual diagnostics and the residual by regressor plots.</w:t>
      </w:r>
    </w:p>
    <w:p w14:paraId="50EA9D28" w14:textId="2215EEA1" w:rsidR="00534008" w:rsidRPr="00534008" w:rsidRDefault="00534008" w:rsidP="00534008">
      <w:pPr>
        <w:pStyle w:val="NormalWeb"/>
        <w:spacing w:line="480" w:lineRule="auto"/>
        <w:ind w:firstLine="720"/>
      </w:pPr>
      <w:r>
        <w:t xml:space="preserve">To refine the linear regression model of crime in Florida counties the stepwise selection method was used, and the selection stopped when the Schwarz Bayesian Criterion reached a local minimum of 413.7016 after including Urban as the predictor value. This suggest that Urban improved the model significantly compared to the other independent variables. Within the fit criteria plots in Figure 8, the four plots show that the Urban variable improved the model fit across all metrics. The model’s F-value of 55.11 has a p-value of &lt; 0.0001, indicating the overall model is statistically significant. The total variance of the model is 52462 which means the model explains roughly half of the variation in crime. </w:t>
      </w:r>
      <w:r w:rsidRPr="00534008">
        <w:t xml:space="preserve">The </w:t>
      </w:r>
      <w:r w:rsidRPr="00534008">
        <w:lastRenderedPageBreak/>
        <w:t>Adjusted R-squared value is 0.4505, which accounts for the number of predictors. This value is very close to the regular R-squared</w:t>
      </w:r>
      <w:r>
        <w:t xml:space="preserve"> of 0.4588</w:t>
      </w:r>
      <w:r w:rsidRPr="00534008">
        <w:t xml:space="preserve"> indicating that the model is well-specified without overfitting</w:t>
      </w:r>
      <w:r>
        <w:t xml:space="preserve">. The coefficient for Urban in the model is 0.562, this suggests that for every one unit increase in Urban, the crime rate increases by 0.562. </w:t>
      </w:r>
      <w:r w:rsidRPr="00534008">
        <w:t>The model has good fit and explains nearly half of the variance in Crime using Urban as a predictor. However, the model could potentially be improved by addressing some minor heteroscedasticity</w:t>
      </w:r>
      <w:r>
        <w:t xml:space="preserve"> as seen in Figure 11</w:t>
      </w:r>
      <w:r w:rsidRPr="00534008">
        <w:t xml:space="preserve"> and looking into possible transformations or additional predictors that could explain the remaining unexplained variance</w:t>
      </w:r>
      <w:r>
        <w:t>.</w:t>
      </w:r>
    </w:p>
    <w:p w14:paraId="728D5722" w14:textId="6CB6751C" w:rsidR="00534008" w:rsidRDefault="00534008" w:rsidP="00534008">
      <w:pPr>
        <w:pStyle w:val="NormalWeb"/>
        <w:spacing w:line="480" w:lineRule="auto"/>
        <w:ind w:firstLine="720"/>
      </w:pPr>
      <w:r>
        <w:t xml:space="preserve">While Urban is a highly significant predictor of crime in Florida counties, Income and High School Graduation rates are not. When transforming the model using Stepwise selection the Urban predictor was validated </w:t>
      </w:r>
      <w:r>
        <w:t xml:space="preserve">with a highly significant relationship indicating that as urbanization increases, crime rates tend to rise. The model explains approximately </w:t>
      </w:r>
      <w:r w:rsidRPr="00534008">
        <w:rPr>
          <w:rStyle w:val="Strong"/>
          <w:rFonts w:eastAsiaTheme="majorEastAsia"/>
          <w:b w:val="0"/>
          <w:bCs w:val="0"/>
        </w:rPr>
        <w:t>45.88%</w:t>
      </w:r>
      <w:r>
        <w:t xml:space="preserve"> of the variation in Crime (R-squared), which indicates a moderate level of fit. While the model captures key relationships, there is still room for improvement, as nearly half of the variance in crime remains unexplained.</w:t>
      </w:r>
    </w:p>
    <w:p w14:paraId="51E0F2B2" w14:textId="77777777" w:rsidR="00534008" w:rsidRDefault="00534008" w:rsidP="00534008">
      <w:pPr>
        <w:pStyle w:val="NormalWeb"/>
        <w:spacing w:line="480" w:lineRule="auto"/>
        <w:ind w:firstLine="720"/>
      </w:pPr>
    </w:p>
    <w:p w14:paraId="43179A79" w14:textId="77777777" w:rsidR="00534008" w:rsidRDefault="00534008" w:rsidP="00534008">
      <w:pPr>
        <w:pStyle w:val="NormalWeb"/>
        <w:spacing w:line="480" w:lineRule="auto"/>
        <w:ind w:firstLine="720"/>
      </w:pPr>
    </w:p>
    <w:p w14:paraId="0D0E3220" w14:textId="77777777" w:rsidR="00534008" w:rsidRDefault="00534008" w:rsidP="00534008">
      <w:pPr>
        <w:pStyle w:val="NormalWeb"/>
        <w:spacing w:line="480" w:lineRule="auto"/>
        <w:ind w:firstLine="720"/>
      </w:pPr>
    </w:p>
    <w:p w14:paraId="10B16F00" w14:textId="77777777" w:rsidR="00534008" w:rsidRDefault="00534008" w:rsidP="00534008">
      <w:pPr>
        <w:pStyle w:val="NormalWeb"/>
        <w:spacing w:line="480" w:lineRule="auto"/>
        <w:ind w:firstLine="720"/>
      </w:pPr>
    </w:p>
    <w:p w14:paraId="406E1B81" w14:textId="77777777" w:rsidR="00534008" w:rsidRDefault="00534008" w:rsidP="00534008">
      <w:pPr>
        <w:pStyle w:val="NormalWeb"/>
        <w:spacing w:line="480" w:lineRule="auto"/>
        <w:ind w:firstLine="720"/>
      </w:pPr>
    </w:p>
    <w:p w14:paraId="424288BD" w14:textId="77777777" w:rsidR="00534008" w:rsidRDefault="00534008" w:rsidP="00534008">
      <w:pPr>
        <w:pStyle w:val="NormalWeb"/>
        <w:spacing w:line="480" w:lineRule="auto"/>
        <w:ind w:firstLine="720"/>
      </w:pPr>
    </w:p>
    <w:p w14:paraId="270EDBB0" w14:textId="77777777" w:rsidR="00534008" w:rsidRDefault="00534008" w:rsidP="00534008">
      <w:pPr>
        <w:pStyle w:val="NormalWeb"/>
        <w:spacing w:line="480" w:lineRule="auto"/>
        <w:ind w:firstLine="720"/>
      </w:pPr>
    </w:p>
    <w:p w14:paraId="4A21D3DA" w14:textId="77777777" w:rsidR="00534008" w:rsidRDefault="00534008" w:rsidP="00534008">
      <w:pPr>
        <w:pStyle w:val="NormalWeb"/>
        <w:spacing w:line="480" w:lineRule="auto"/>
        <w:ind w:firstLine="720"/>
      </w:pPr>
    </w:p>
    <w:p w14:paraId="047EFB0D" w14:textId="77777777" w:rsidR="00534008" w:rsidRDefault="00534008">
      <w:pPr>
        <w:rPr>
          <w:rFonts w:ascii="Times New Roman" w:hAnsi="Times New Roman" w:cs="Times New Roman"/>
        </w:rPr>
      </w:pPr>
    </w:p>
    <w:p w14:paraId="40BB1A1B" w14:textId="7C4A9D40" w:rsidR="00534008" w:rsidRPr="00534008" w:rsidRDefault="00534008">
      <w:pPr>
        <w:rPr>
          <w:rFonts w:ascii="Times New Roman" w:hAnsi="Times New Roman" w:cs="Times New Roman"/>
        </w:rPr>
      </w:pPr>
    </w:p>
    <w:sectPr w:rsidR="00534008" w:rsidRPr="0053400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5CC6"/>
    <w:multiLevelType w:val="multilevel"/>
    <w:tmpl w:val="E490E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4842C2"/>
    <w:multiLevelType w:val="multilevel"/>
    <w:tmpl w:val="7A545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7B608E"/>
    <w:multiLevelType w:val="multilevel"/>
    <w:tmpl w:val="D1C2C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783AAD"/>
    <w:multiLevelType w:val="multilevel"/>
    <w:tmpl w:val="5EA20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CB6594"/>
    <w:multiLevelType w:val="multilevel"/>
    <w:tmpl w:val="757A4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5A0B52"/>
    <w:multiLevelType w:val="multilevel"/>
    <w:tmpl w:val="EC0AF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6900B5"/>
    <w:multiLevelType w:val="multilevel"/>
    <w:tmpl w:val="87125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823BFB"/>
    <w:multiLevelType w:val="multilevel"/>
    <w:tmpl w:val="A8F2E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FE1F16"/>
    <w:multiLevelType w:val="multilevel"/>
    <w:tmpl w:val="81726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B142DE"/>
    <w:multiLevelType w:val="multilevel"/>
    <w:tmpl w:val="10FAB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58E22D1"/>
    <w:multiLevelType w:val="multilevel"/>
    <w:tmpl w:val="EB8A8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8E0C8E"/>
    <w:multiLevelType w:val="multilevel"/>
    <w:tmpl w:val="86120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6EC6BEF"/>
    <w:multiLevelType w:val="multilevel"/>
    <w:tmpl w:val="E39A4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679456A"/>
    <w:multiLevelType w:val="multilevel"/>
    <w:tmpl w:val="6470B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F552A6A"/>
    <w:multiLevelType w:val="multilevel"/>
    <w:tmpl w:val="B546B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59586396">
    <w:abstractNumId w:val="7"/>
  </w:num>
  <w:num w:numId="2" w16cid:durableId="682391596">
    <w:abstractNumId w:val="6"/>
  </w:num>
  <w:num w:numId="3" w16cid:durableId="1593274226">
    <w:abstractNumId w:val="1"/>
  </w:num>
  <w:num w:numId="4" w16cid:durableId="841353878">
    <w:abstractNumId w:val="5"/>
  </w:num>
  <w:num w:numId="5" w16cid:durableId="1680889577">
    <w:abstractNumId w:val="10"/>
  </w:num>
  <w:num w:numId="6" w16cid:durableId="1342703107">
    <w:abstractNumId w:val="14"/>
  </w:num>
  <w:num w:numId="7" w16cid:durableId="644045553">
    <w:abstractNumId w:val="2"/>
  </w:num>
  <w:num w:numId="8" w16cid:durableId="382142122">
    <w:abstractNumId w:val="3"/>
  </w:num>
  <w:num w:numId="9" w16cid:durableId="1821385195">
    <w:abstractNumId w:val="11"/>
  </w:num>
  <w:num w:numId="10" w16cid:durableId="646204062">
    <w:abstractNumId w:val="13"/>
  </w:num>
  <w:num w:numId="11" w16cid:durableId="1919633593">
    <w:abstractNumId w:val="12"/>
  </w:num>
  <w:num w:numId="12" w16cid:durableId="356733484">
    <w:abstractNumId w:val="4"/>
  </w:num>
  <w:num w:numId="13" w16cid:durableId="1857191517">
    <w:abstractNumId w:val="8"/>
  </w:num>
  <w:num w:numId="14" w16cid:durableId="550918741">
    <w:abstractNumId w:val="0"/>
  </w:num>
  <w:num w:numId="15" w16cid:durableId="8585609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4008"/>
    <w:rsid w:val="00442562"/>
    <w:rsid w:val="00534008"/>
    <w:rsid w:val="008316CA"/>
    <w:rsid w:val="00936B45"/>
    <w:rsid w:val="00B52F25"/>
    <w:rsid w:val="00D524BB"/>
    <w:rsid w:val="00EF1CD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E78890"/>
  <w15:chartTrackingRefBased/>
  <w15:docId w15:val="{A7754B19-8F68-1747-945C-CA6DFD902B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3400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3400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3400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3400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3400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3400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3400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3400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3400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400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3400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3400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3400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3400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3400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3400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3400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34008"/>
    <w:rPr>
      <w:rFonts w:eastAsiaTheme="majorEastAsia" w:cstheme="majorBidi"/>
      <w:color w:val="272727" w:themeColor="text1" w:themeTint="D8"/>
    </w:rPr>
  </w:style>
  <w:style w:type="paragraph" w:styleId="Title">
    <w:name w:val="Title"/>
    <w:basedOn w:val="Normal"/>
    <w:next w:val="Normal"/>
    <w:link w:val="TitleChar"/>
    <w:uiPriority w:val="10"/>
    <w:qFormat/>
    <w:rsid w:val="0053400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3400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34008"/>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3400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3400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34008"/>
    <w:rPr>
      <w:i/>
      <w:iCs/>
      <w:color w:val="404040" w:themeColor="text1" w:themeTint="BF"/>
    </w:rPr>
  </w:style>
  <w:style w:type="paragraph" w:styleId="ListParagraph">
    <w:name w:val="List Paragraph"/>
    <w:basedOn w:val="Normal"/>
    <w:uiPriority w:val="34"/>
    <w:qFormat/>
    <w:rsid w:val="00534008"/>
    <w:pPr>
      <w:ind w:left="720"/>
      <w:contextualSpacing/>
    </w:pPr>
  </w:style>
  <w:style w:type="character" w:styleId="IntenseEmphasis">
    <w:name w:val="Intense Emphasis"/>
    <w:basedOn w:val="DefaultParagraphFont"/>
    <w:uiPriority w:val="21"/>
    <w:qFormat/>
    <w:rsid w:val="00534008"/>
    <w:rPr>
      <w:i/>
      <w:iCs/>
      <w:color w:val="0F4761" w:themeColor="accent1" w:themeShade="BF"/>
    </w:rPr>
  </w:style>
  <w:style w:type="paragraph" w:styleId="IntenseQuote">
    <w:name w:val="Intense Quote"/>
    <w:basedOn w:val="Normal"/>
    <w:next w:val="Normal"/>
    <w:link w:val="IntenseQuoteChar"/>
    <w:uiPriority w:val="30"/>
    <w:qFormat/>
    <w:rsid w:val="0053400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34008"/>
    <w:rPr>
      <w:i/>
      <w:iCs/>
      <w:color w:val="0F4761" w:themeColor="accent1" w:themeShade="BF"/>
    </w:rPr>
  </w:style>
  <w:style w:type="character" w:styleId="IntenseReference">
    <w:name w:val="Intense Reference"/>
    <w:basedOn w:val="DefaultParagraphFont"/>
    <w:uiPriority w:val="32"/>
    <w:qFormat/>
    <w:rsid w:val="00534008"/>
    <w:rPr>
      <w:b/>
      <w:bCs/>
      <w:smallCaps/>
      <w:color w:val="0F4761" w:themeColor="accent1" w:themeShade="BF"/>
      <w:spacing w:val="5"/>
    </w:rPr>
  </w:style>
  <w:style w:type="paragraph" w:styleId="NormalWeb">
    <w:name w:val="Normal (Web)"/>
    <w:basedOn w:val="Normal"/>
    <w:uiPriority w:val="99"/>
    <w:unhideWhenUsed/>
    <w:rsid w:val="00534008"/>
    <w:pPr>
      <w:spacing w:before="100" w:beforeAutospacing="1" w:after="100" w:afterAutospacing="1"/>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53400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854254">
      <w:bodyDiv w:val="1"/>
      <w:marLeft w:val="0"/>
      <w:marRight w:val="0"/>
      <w:marTop w:val="0"/>
      <w:marBottom w:val="0"/>
      <w:divBdr>
        <w:top w:val="none" w:sz="0" w:space="0" w:color="auto"/>
        <w:left w:val="none" w:sz="0" w:space="0" w:color="auto"/>
        <w:bottom w:val="none" w:sz="0" w:space="0" w:color="auto"/>
        <w:right w:val="none" w:sz="0" w:space="0" w:color="auto"/>
      </w:divBdr>
    </w:div>
    <w:div w:id="1438019943">
      <w:bodyDiv w:val="1"/>
      <w:marLeft w:val="0"/>
      <w:marRight w:val="0"/>
      <w:marTop w:val="0"/>
      <w:marBottom w:val="0"/>
      <w:divBdr>
        <w:top w:val="none" w:sz="0" w:space="0" w:color="auto"/>
        <w:left w:val="none" w:sz="0" w:space="0" w:color="auto"/>
        <w:bottom w:val="none" w:sz="0" w:space="0" w:color="auto"/>
        <w:right w:val="none" w:sz="0" w:space="0" w:color="auto"/>
      </w:divBdr>
    </w:div>
    <w:div w:id="1722095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TotalTime>
  <Pages>10</Pages>
  <Words>617</Words>
  <Characters>3518</Characters>
  <Application>Microsoft Office Word</Application>
  <DocSecurity>0</DocSecurity>
  <Lines>29</Lines>
  <Paragraphs>8</Paragraphs>
  <ScaleCrop>false</ScaleCrop>
  <Company/>
  <LinksUpToDate>false</LinksUpToDate>
  <CharactersWithSpaces>4127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Cassidy Noelle HALPIN</dc:creator>
  <cp:keywords/>
  <dc:description/>
  <cp:lastModifiedBy>Cassidy Noelle HALPIN</cp:lastModifiedBy>
  <cp:revision>1</cp:revision>
  <dcterms:created xsi:type="dcterms:W3CDTF">2024-10-06T14:51:00Z</dcterms:created>
  <dcterms:modified xsi:type="dcterms:W3CDTF">2024-10-06T16:05:00Z</dcterms:modified>
</cp:coreProperties>
</file>